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B05C09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3</w:t>
            </w:r>
            <w:r w:rsidR="008E1D2C">
              <w:rPr>
                <w:rFonts w:ascii="Arial Narrow" w:eastAsia="Arial Narrow" w:hAnsi="Arial Narrow" w:cs="Arial Narrow"/>
                <w:b/>
                <w:sz w:val="23"/>
              </w:rPr>
              <w:t>/2017.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5"/>
        <w:gridCol w:w="433"/>
        <w:gridCol w:w="484"/>
        <w:gridCol w:w="483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7. r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18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E1D2C">
              <w:rPr>
                <w:rFonts w:ascii="Times New Roman" w:eastAsia="Times New Roman" w:hAnsi="Times New Roman" w:cs="Times New Roman"/>
              </w:rPr>
              <w:t xml:space="preserve">Napomena: </w:t>
            </w:r>
            <w:r w:rsidR="00F942BA">
              <w:rPr>
                <w:rFonts w:ascii="Times New Roman" w:eastAsia="Times New Roman" w:hAnsi="Times New Roman" w:cs="Times New Roman"/>
              </w:rPr>
              <w:t>Mogući popust za dva para braće (blizanci, brat i sestra).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B05C09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Split</w:t>
            </w:r>
            <w:r w:rsidR="008E1D2C">
              <w:rPr>
                <w:rFonts w:ascii="Calibri" w:eastAsia="Calibri" w:hAnsi="Calibri" w:cs="Calibri"/>
              </w:rPr>
              <w:t xml:space="preserve">, Makarska, Dubrovnik, </w:t>
            </w:r>
            <w:proofErr w:type="spellStart"/>
            <w:r>
              <w:rPr>
                <w:rFonts w:ascii="Calibri" w:eastAsia="Calibri" w:hAnsi="Calibri" w:cs="Calibri"/>
              </w:rPr>
              <w:t>Baćinska</w:t>
            </w:r>
            <w:proofErr w:type="spellEnd"/>
            <w:r>
              <w:rPr>
                <w:rFonts w:ascii="Calibri" w:eastAsia="Calibri" w:hAnsi="Calibri" w:cs="Calibri"/>
              </w:rPr>
              <w:t xml:space="preserve"> Jezera, Omiš, Imotski, </w:t>
            </w:r>
            <w:r w:rsidR="00DD7A49">
              <w:rPr>
                <w:rFonts w:ascii="Calibri" w:eastAsia="Calibri" w:hAnsi="Calibri" w:cs="Calibri"/>
              </w:rPr>
              <w:t>Smiljan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B05C09" w:rsidP="00B05C09">
            <w:pPr>
              <w:spacing w:after="0" w:line="240" w:lineRule="auto"/>
              <w:jc w:val="both"/>
            </w:pPr>
            <w:r w:rsidRPr="00B05C09">
              <w:rPr>
                <w:rFonts w:eastAsia="Arial Narrow" w:cs="Arial Narrow"/>
              </w:rPr>
              <w:t>Makarska rivijera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 w:rsidP="00B05C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DD7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</w:t>
            </w:r>
            <w:proofErr w:type="spellStart"/>
            <w:r>
              <w:rPr>
                <w:rFonts w:ascii="Calibri" w:eastAsia="Calibri" w:hAnsi="Calibri" w:cs="Calibri"/>
              </w:rPr>
              <w:t>inclusive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DD7A49">
            <w:pPr>
              <w:spacing w:after="0" w:line="240" w:lineRule="auto"/>
              <w:ind w:left="34" w:hanging="34"/>
            </w:pPr>
            <w:r w:rsidRPr="00B05C09">
              <w:rPr>
                <w:rFonts w:eastAsia="Arial Narrow" w:cs="Arial Narrow"/>
              </w:rPr>
              <w:t>GS „Poljud“</w:t>
            </w:r>
            <w:r w:rsidR="00B05C09" w:rsidRPr="00B05C09">
              <w:rPr>
                <w:rFonts w:eastAsia="Arial Narrow" w:cs="Arial Narrow"/>
              </w:rPr>
              <w:t>,</w:t>
            </w:r>
            <w:r w:rsidRPr="00B05C09">
              <w:rPr>
                <w:rFonts w:eastAsia="Arial Narrow" w:cs="Arial Narrow"/>
              </w:rPr>
              <w:t xml:space="preserve"> Zvjezdarnica Makarska, Gradske zidine u Dubrovniku, Memorijalni centar Nikole Tesle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t>X</w:t>
            </w:r>
            <w:r w:rsidR="00DD7A49">
              <w:t xml:space="preserve">  (Split, Dubrovnik)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49" w:rsidRDefault="00B05C09">
            <w:pPr>
              <w:spacing w:after="0" w:line="240" w:lineRule="auto"/>
              <w:ind w:left="34" w:hanging="34"/>
              <w:jc w:val="both"/>
            </w:pPr>
            <w:r>
              <w:t xml:space="preserve">vidikovac na </w:t>
            </w:r>
            <w:proofErr w:type="spellStart"/>
            <w:r>
              <w:t>Baćinskim</w:t>
            </w:r>
            <w:proofErr w:type="spellEnd"/>
            <w:r>
              <w:t xml:space="preserve"> jezerima, kupanje u Omišu</w:t>
            </w:r>
          </w:p>
          <w:p w:rsidR="00640283" w:rsidRDefault="00DD7A49">
            <w:pPr>
              <w:spacing w:after="0" w:line="240" w:lineRule="auto"/>
              <w:ind w:left="34" w:hanging="34"/>
              <w:jc w:val="both"/>
            </w:pPr>
            <w:r>
              <w:t>org</w:t>
            </w:r>
            <w:r w:rsidR="00611C9E">
              <w:t xml:space="preserve">anizirana tematska večer – </w:t>
            </w:r>
            <w:proofErr w:type="spellStart"/>
            <w:r w:rsidR="00611C9E">
              <w:t>disco</w:t>
            </w:r>
            <w:proofErr w:type="spellEnd"/>
            <w:r w:rsidR="00611C9E">
              <w:t>…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 xml:space="preserve">X pojedinačno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Pr="00B05C09" w:rsidRDefault="00B05C09" w:rsidP="00B05C09">
            <w:pPr>
              <w:spacing w:after="0" w:line="240" w:lineRule="auto"/>
            </w:pPr>
            <w:r w:rsidRPr="00B05C09">
              <w:rPr>
                <w:rFonts w:ascii="Times New Roman" w:eastAsia="Times New Roman" w:hAnsi="Times New Roman" w:cs="Times New Roman"/>
              </w:rPr>
              <w:t>16. 11. 2017.</w:t>
            </w:r>
            <w:r w:rsidR="00F942BA" w:rsidRPr="00B05C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B05C09">
            <w:pPr>
              <w:spacing w:after="0" w:line="240" w:lineRule="auto"/>
              <w:ind w:left="34" w:hanging="34"/>
            </w:pPr>
            <w:r>
              <w:t>22. 11. 2017.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F942BA">
              <w:rPr>
                <w:rFonts w:ascii="Times New Roman" w:eastAsia="Times New Roman" w:hAnsi="Times New Roman" w:cs="Times New Roman"/>
              </w:rPr>
              <w:t xml:space="preserve">13  </w:t>
            </w:r>
            <w:r>
              <w:rPr>
                <w:rFonts w:ascii="Times New Roman" w:eastAsia="Times New Roman" w:hAnsi="Times New Roman" w:cs="Times New Roman"/>
              </w:rPr>
              <w:t xml:space="preserve">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5B37ED"/>
    <w:rsid w:val="00602379"/>
    <w:rsid w:val="00611C9E"/>
    <w:rsid w:val="00631BF6"/>
    <w:rsid w:val="00640283"/>
    <w:rsid w:val="008C4CAB"/>
    <w:rsid w:val="008E1D2C"/>
    <w:rsid w:val="00AF33B7"/>
    <w:rsid w:val="00B05C09"/>
    <w:rsid w:val="00D67EBF"/>
    <w:rsid w:val="00DD7A49"/>
    <w:rsid w:val="00E7226F"/>
    <w:rsid w:val="00F05845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2017-10-11T10:36:00Z</dcterms:created>
  <dcterms:modified xsi:type="dcterms:W3CDTF">2017-11-03T11:37:00Z</dcterms:modified>
</cp:coreProperties>
</file>